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5BBB2" w14:textId="77777777" w:rsidR="000E47B7" w:rsidRDefault="000E47B7" w:rsidP="00DE495C">
      <w:pPr>
        <w:jc w:val="center"/>
        <w:rPr>
          <w:b/>
          <w:bCs/>
        </w:rPr>
      </w:pPr>
      <w:r>
        <w:rPr>
          <w:b/>
          <w:bCs/>
        </w:rPr>
        <w:t>ONDOKUZ MAYIS ÜNİVERSİTESİ TIP FAKÜLTESİ KURUMSAL AMAÇ VE HEDEFLER</w:t>
      </w:r>
    </w:p>
    <w:p w14:paraId="6B0E871C" w14:textId="77777777" w:rsidR="000E47B7" w:rsidRDefault="000E47B7" w:rsidP="00DE495C">
      <w:pPr>
        <w:jc w:val="center"/>
        <w:rPr>
          <w:b/>
          <w:bCs/>
        </w:rPr>
      </w:pPr>
    </w:p>
    <w:p w14:paraId="27622925" w14:textId="77777777" w:rsidR="001F7CF6" w:rsidRPr="00A10143" w:rsidRDefault="001F7CF6" w:rsidP="001F7CF6">
      <w:pPr>
        <w:jc w:val="center"/>
        <w:rPr>
          <w:b/>
          <w:bCs/>
          <w:i/>
          <w:lang w:val="en-GB"/>
        </w:rPr>
      </w:pPr>
      <w:r w:rsidRPr="00A10143">
        <w:rPr>
          <w:b/>
          <w:bCs/>
          <w:i/>
          <w:lang w:val="en-GB"/>
        </w:rPr>
        <w:t>ONDOKUZ MAYIS UNIVERSITY FACULTY OF MEDICINE</w:t>
      </w:r>
    </w:p>
    <w:p w14:paraId="7BD14089" w14:textId="77777777" w:rsidR="001F7CF6" w:rsidRPr="00A10143" w:rsidRDefault="001F7CF6" w:rsidP="001F7CF6">
      <w:pPr>
        <w:jc w:val="center"/>
        <w:rPr>
          <w:b/>
          <w:bCs/>
          <w:lang w:val="en-GB"/>
        </w:rPr>
      </w:pPr>
      <w:r w:rsidRPr="00A10143">
        <w:rPr>
          <w:b/>
          <w:bCs/>
          <w:i/>
          <w:lang w:val="en-GB"/>
        </w:rPr>
        <w:t>INSTITUTIONAL AIMS AND OBJECTIVES</w:t>
      </w:r>
    </w:p>
    <w:p w14:paraId="25A5CEA4" w14:textId="77777777" w:rsidR="00DE495C" w:rsidRDefault="00DE495C">
      <w:pPr>
        <w:rPr>
          <w:b/>
          <w:bCs/>
        </w:rPr>
      </w:pPr>
    </w:p>
    <w:p w14:paraId="64F5419E" w14:textId="77777777" w:rsidR="000E47B7" w:rsidRDefault="000E47B7">
      <w:pPr>
        <w:rPr>
          <w:b/>
          <w:bCs/>
        </w:rPr>
      </w:pPr>
      <w:r>
        <w:rPr>
          <w:b/>
          <w:bCs/>
        </w:rPr>
        <w:t>E</w:t>
      </w:r>
      <w:r w:rsidR="001F7CF6">
        <w:rPr>
          <w:b/>
          <w:bCs/>
        </w:rPr>
        <w:t>ğitim Alanındaki Amaçlar</w:t>
      </w:r>
    </w:p>
    <w:p w14:paraId="2FE334A6" w14:textId="77777777" w:rsidR="001F7CF6" w:rsidRPr="00A10143" w:rsidRDefault="001F7CF6" w:rsidP="001F7CF6">
      <w:pPr>
        <w:rPr>
          <w:b/>
          <w:bCs/>
          <w:i/>
          <w:iCs/>
          <w:lang w:val="en-GB"/>
        </w:rPr>
      </w:pPr>
      <w:r w:rsidRPr="00A10143">
        <w:rPr>
          <w:b/>
          <w:bCs/>
          <w:i/>
          <w:iCs/>
          <w:lang w:val="en-GB"/>
        </w:rPr>
        <w:t>Aims in the Field of Education</w:t>
      </w:r>
    </w:p>
    <w:p w14:paraId="3A678D83" w14:textId="77777777" w:rsidR="00534CB2" w:rsidRDefault="00534CB2"/>
    <w:p w14:paraId="31AC9FD3" w14:textId="77777777" w:rsidR="00534CB2" w:rsidRDefault="00534CB2"/>
    <w:p w14:paraId="467C3533" w14:textId="77777777" w:rsidR="005D5C45" w:rsidRPr="005D5C45" w:rsidRDefault="005D5C45" w:rsidP="00953B02">
      <w:pPr>
        <w:jc w:val="both"/>
      </w:pPr>
      <w:r w:rsidRPr="005D5C45">
        <w:t xml:space="preserve">Toplumun gereksinimlerini gözeterek, bireyin ve toplumun sağlığının korunması, sürdürülmesi ve geliştirilmesi için bilgi ve beceriye sahip, etik ve mesleki değerlere uyan, </w:t>
      </w:r>
      <w:proofErr w:type="spellStart"/>
      <w:r w:rsidRPr="005D5C45">
        <w:t>mesleklerarası</w:t>
      </w:r>
      <w:proofErr w:type="spellEnd"/>
      <w:r w:rsidRPr="005D5C45">
        <w:t xml:space="preserve"> ekip çalışmasını benimsemiş, sürekli mesleki gelişim sağlayabilen, teknolojiyi kullanabilen hekimler yetiştirmek</w:t>
      </w:r>
      <w:r w:rsidR="00953B02">
        <w:t>.</w:t>
      </w:r>
    </w:p>
    <w:p w14:paraId="2611AD50" w14:textId="77777777" w:rsidR="005D5C45" w:rsidRDefault="005D5C45">
      <w:pPr>
        <w:rPr>
          <w:i/>
          <w:iCs/>
        </w:rPr>
      </w:pPr>
    </w:p>
    <w:p w14:paraId="0F3289FE" w14:textId="77777777" w:rsidR="001F7CF6" w:rsidRPr="00A10143" w:rsidRDefault="001F7CF6" w:rsidP="001F7CF6">
      <w:pPr>
        <w:rPr>
          <w:i/>
          <w:iCs/>
          <w:lang w:val="en-GB"/>
        </w:rPr>
      </w:pPr>
      <w:r w:rsidRPr="00A10143">
        <w:rPr>
          <w:i/>
          <w:iCs/>
          <w:lang w:val="en-GB"/>
        </w:rPr>
        <w:t>To train physicians who have the knowledge and skills to protect, maintain and improve the health of the individual and the society, and who can comply with ethical and professional values, sustain inter-professional teamwork, make progress on his/her own profession continuously, and use medical technology, by considering the needs of the society.</w:t>
      </w:r>
    </w:p>
    <w:p w14:paraId="20E48408" w14:textId="77777777" w:rsidR="00534CB2" w:rsidRDefault="00534CB2"/>
    <w:p w14:paraId="79A9E791" w14:textId="77777777" w:rsidR="005D5C45" w:rsidRDefault="005D5C45">
      <w:pPr>
        <w:rPr>
          <w:b/>
          <w:bCs/>
        </w:rPr>
      </w:pPr>
      <w:r>
        <w:rPr>
          <w:b/>
          <w:bCs/>
        </w:rPr>
        <w:t xml:space="preserve">Hedefler </w:t>
      </w:r>
    </w:p>
    <w:p w14:paraId="06259C84" w14:textId="77777777" w:rsidR="001F7CF6" w:rsidRPr="00A10143" w:rsidRDefault="001F7CF6" w:rsidP="001F7CF6">
      <w:pPr>
        <w:rPr>
          <w:b/>
          <w:bCs/>
          <w:i/>
          <w:iCs/>
          <w:lang w:val="en-GB"/>
        </w:rPr>
      </w:pPr>
      <w:r w:rsidRPr="00A10143">
        <w:rPr>
          <w:b/>
          <w:bCs/>
          <w:i/>
          <w:iCs/>
          <w:lang w:val="en-GB"/>
        </w:rPr>
        <w:t>Objectives</w:t>
      </w:r>
    </w:p>
    <w:p w14:paraId="6BF22AB9" w14:textId="77777777" w:rsidR="005D5C45" w:rsidRDefault="005D5C45">
      <w:pPr>
        <w:rPr>
          <w:b/>
          <w:bCs/>
        </w:rPr>
      </w:pPr>
    </w:p>
    <w:p w14:paraId="445DF2F1" w14:textId="77777777" w:rsidR="005D5C45" w:rsidRDefault="005D5C45">
      <w:pPr>
        <w:rPr>
          <w:b/>
          <w:bCs/>
        </w:rPr>
      </w:pPr>
    </w:p>
    <w:p w14:paraId="633DEB94" w14:textId="77777777" w:rsidR="005D5C45" w:rsidRPr="005D5C45" w:rsidRDefault="005D5C45" w:rsidP="001F7CF6">
      <w:pPr>
        <w:pStyle w:val="ListeParagraf"/>
        <w:numPr>
          <w:ilvl w:val="0"/>
          <w:numId w:val="13"/>
        </w:numPr>
        <w:jc w:val="both"/>
      </w:pPr>
      <w:r w:rsidRPr="005D5C45">
        <w:t>İnsan vücudunun normal ve anormal yapı ve işleyişiyle birlikte hastalık mekanizmalarının öğretilmesini sağlamak</w:t>
      </w:r>
      <w:r w:rsidR="00E334E2">
        <w:t>.</w:t>
      </w:r>
    </w:p>
    <w:p w14:paraId="59837969" w14:textId="77777777" w:rsidR="005D5C45" w:rsidRPr="005D5C45" w:rsidRDefault="005D5C45" w:rsidP="001F7CF6">
      <w:pPr>
        <w:pStyle w:val="ListeParagraf"/>
        <w:numPr>
          <w:ilvl w:val="0"/>
          <w:numId w:val="13"/>
        </w:numPr>
        <w:jc w:val="both"/>
      </w:pPr>
      <w:r w:rsidRPr="005D5C45">
        <w:t xml:space="preserve">Toplum için önemli ve yaygın </w:t>
      </w:r>
      <w:proofErr w:type="spellStart"/>
      <w:r w:rsidRPr="005D5C45">
        <w:t>görülen</w:t>
      </w:r>
      <w:proofErr w:type="spellEnd"/>
      <w:r w:rsidRPr="005D5C45">
        <w:t xml:space="preserve"> hastalıkların iyi kanıta dayalı uygulamalarla yönetilmesini sağlamak</w:t>
      </w:r>
      <w:r w:rsidR="00E334E2">
        <w:t>.</w:t>
      </w:r>
    </w:p>
    <w:p w14:paraId="23D59986" w14:textId="77777777" w:rsidR="005D5C45" w:rsidRPr="005D5C45" w:rsidRDefault="005D5C45" w:rsidP="001F7CF6">
      <w:pPr>
        <w:pStyle w:val="ListeParagraf"/>
        <w:numPr>
          <w:ilvl w:val="0"/>
          <w:numId w:val="13"/>
        </w:numPr>
        <w:jc w:val="both"/>
      </w:pPr>
      <w:r w:rsidRPr="005D5C45">
        <w:t>Etkili öykü alma, fizik bakı ve iletişim becerilerinin kazandırılmasını sağlamak</w:t>
      </w:r>
      <w:r w:rsidR="00E334E2">
        <w:t>.</w:t>
      </w:r>
    </w:p>
    <w:p w14:paraId="546F5E21" w14:textId="77777777" w:rsidR="005D5C45" w:rsidRPr="005D5C45" w:rsidRDefault="005D5C45" w:rsidP="001F7CF6">
      <w:pPr>
        <w:pStyle w:val="ListeParagraf"/>
        <w:numPr>
          <w:ilvl w:val="0"/>
          <w:numId w:val="13"/>
        </w:numPr>
        <w:jc w:val="both"/>
      </w:pPr>
      <w:r w:rsidRPr="005D5C45">
        <w:t>Tıbbi uygulamaların gerektirdiği güncel teknolojileri kullandırmak</w:t>
      </w:r>
      <w:r w:rsidR="00E334E2">
        <w:t>.</w:t>
      </w:r>
    </w:p>
    <w:p w14:paraId="4F7AF785" w14:textId="77777777" w:rsidR="005D5C45" w:rsidRPr="005D5C45" w:rsidRDefault="005D5C45" w:rsidP="001F7CF6">
      <w:pPr>
        <w:pStyle w:val="ListeParagraf"/>
        <w:numPr>
          <w:ilvl w:val="0"/>
          <w:numId w:val="13"/>
        </w:numPr>
        <w:jc w:val="both"/>
      </w:pPr>
      <w:r w:rsidRPr="005D5C45">
        <w:t xml:space="preserve">Tıbbi uygulamalarda </w:t>
      </w:r>
      <w:proofErr w:type="spellStart"/>
      <w:r w:rsidRPr="005D5C45">
        <w:t>biyopsikososyal</w:t>
      </w:r>
      <w:proofErr w:type="spellEnd"/>
      <w:r w:rsidRPr="005D5C45">
        <w:t xml:space="preserve"> yaklaşım gösterebilmeyi sağlamak</w:t>
      </w:r>
      <w:r w:rsidR="00E334E2">
        <w:t>.</w:t>
      </w:r>
    </w:p>
    <w:p w14:paraId="3B7699DC" w14:textId="77777777" w:rsidR="005D5C45" w:rsidRPr="005D5C45" w:rsidRDefault="005D5C45" w:rsidP="001F7CF6">
      <w:pPr>
        <w:pStyle w:val="ListeParagraf"/>
        <w:numPr>
          <w:ilvl w:val="0"/>
          <w:numId w:val="13"/>
        </w:numPr>
        <w:jc w:val="both"/>
      </w:pPr>
      <w:r w:rsidRPr="005D5C45">
        <w:t>Hasta merkezli bakım yaklaşımını öncelemek</w:t>
      </w:r>
      <w:r w:rsidR="00E334E2">
        <w:t>.</w:t>
      </w:r>
    </w:p>
    <w:p w14:paraId="4FF96004" w14:textId="77777777" w:rsidR="005D5C45" w:rsidRPr="005D5C45" w:rsidRDefault="005D5C45" w:rsidP="001F7CF6">
      <w:pPr>
        <w:pStyle w:val="ListeParagraf"/>
        <w:numPr>
          <w:ilvl w:val="0"/>
          <w:numId w:val="13"/>
        </w:numPr>
        <w:jc w:val="both"/>
      </w:pPr>
      <w:r w:rsidRPr="005D5C45">
        <w:t>Mesleksel uygulamalarda yasalar ve etik ilkelere uygun davranabilmeyi sağlamak</w:t>
      </w:r>
      <w:r w:rsidR="00E334E2">
        <w:t>.</w:t>
      </w:r>
    </w:p>
    <w:p w14:paraId="2CE56427" w14:textId="77777777" w:rsidR="005D5C45" w:rsidRPr="005D5C45" w:rsidRDefault="005D5C45" w:rsidP="001F7CF6">
      <w:pPr>
        <w:pStyle w:val="ListeParagraf"/>
        <w:numPr>
          <w:ilvl w:val="0"/>
          <w:numId w:val="13"/>
        </w:numPr>
        <w:jc w:val="both"/>
      </w:pPr>
      <w:r w:rsidRPr="005D5C45">
        <w:t xml:space="preserve">Dezavantajlı bireylerin ve farklı </w:t>
      </w:r>
      <w:proofErr w:type="spellStart"/>
      <w:r w:rsidRPr="005D5C45">
        <w:t>kültürlerin</w:t>
      </w:r>
      <w:proofErr w:type="spellEnd"/>
      <w:r w:rsidRPr="005D5C45">
        <w:t xml:space="preserve"> gereksinimlerinin anlaşılmasını sağlamak</w:t>
      </w:r>
      <w:r w:rsidR="00E334E2">
        <w:t>.</w:t>
      </w:r>
    </w:p>
    <w:p w14:paraId="773FF8D1" w14:textId="77777777" w:rsidR="005D5C45" w:rsidRPr="005D5C45" w:rsidRDefault="005D5C45" w:rsidP="001F7CF6">
      <w:pPr>
        <w:pStyle w:val="ListeParagraf"/>
        <w:numPr>
          <w:ilvl w:val="0"/>
          <w:numId w:val="13"/>
        </w:numPr>
        <w:jc w:val="both"/>
      </w:pPr>
      <w:r w:rsidRPr="005D5C45">
        <w:t xml:space="preserve">Toplum ve bireyin  sağlığıyla ilgili  çevresel ve </w:t>
      </w:r>
      <w:proofErr w:type="spellStart"/>
      <w:r w:rsidRPr="005D5C45">
        <w:t>sosyo</w:t>
      </w:r>
      <w:proofErr w:type="spellEnd"/>
      <w:r w:rsidRPr="005D5C45">
        <w:t>-kültürel faktörlerin değerlendirilmesini sağlamak</w:t>
      </w:r>
      <w:r w:rsidR="00E334E2">
        <w:t>.</w:t>
      </w:r>
    </w:p>
    <w:p w14:paraId="6C396328" w14:textId="77777777" w:rsidR="005D5C45" w:rsidRPr="005D5C45" w:rsidRDefault="005D5C45" w:rsidP="001F7CF6">
      <w:pPr>
        <w:pStyle w:val="ListeParagraf"/>
        <w:numPr>
          <w:ilvl w:val="0"/>
          <w:numId w:val="13"/>
        </w:numPr>
        <w:jc w:val="both"/>
      </w:pPr>
      <w:r w:rsidRPr="005D5C45">
        <w:t>Sağlık hizmeti sunumunda,  ekip üyelerinin sorumlulukları üstlenmesini ve birbirlerine saygı göstererek uyum içinde çalışılmasını, gerektiğinde liderlik yapılmasını sağlamak</w:t>
      </w:r>
      <w:r w:rsidR="00E334E2">
        <w:t>.</w:t>
      </w:r>
    </w:p>
    <w:p w14:paraId="709DF1D6" w14:textId="77777777" w:rsidR="005D5C45" w:rsidRPr="005D5C45" w:rsidRDefault="005D5C45" w:rsidP="001F7CF6">
      <w:pPr>
        <w:pStyle w:val="ListeParagraf"/>
        <w:numPr>
          <w:ilvl w:val="0"/>
          <w:numId w:val="13"/>
        </w:numPr>
        <w:jc w:val="both"/>
      </w:pPr>
      <w:r w:rsidRPr="005D5C45">
        <w:t>Topluma yönelik/dayalı eğitim olanakları oluşturmak</w:t>
      </w:r>
      <w:r w:rsidR="00E334E2">
        <w:t>.</w:t>
      </w:r>
    </w:p>
    <w:p w14:paraId="765385C4" w14:textId="77777777" w:rsidR="005D5C45" w:rsidRPr="005D5C45" w:rsidRDefault="005D5C45" w:rsidP="001F7CF6">
      <w:pPr>
        <w:pStyle w:val="ListeParagraf"/>
        <w:numPr>
          <w:ilvl w:val="0"/>
          <w:numId w:val="13"/>
        </w:numPr>
        <w:jc w:val="both"/>
      </w:pPr>
      <w:r w:rsidRPr="005D5C45">
        <w:t>Tıp Fakültesi sosyal yükümlülüğüyle ilgili farkındalığı artırmak, sosyal sorumluluk projeleri üretilmesini sağlayacak ortamlar oluşturmak</w:t>
      </w:r>
      <w:r w:rsidR="00E334E2">
        <w:t>.</w:t>
      </w:r>
    </w:p>
    <w:p w14:paraId="7D3FA71C" w14:textId="77777777" w:rsidR="005D5C45" w:rsidRPr="005D5C45" w:rsidRDefault="005D5C45" w:rsidP="001F7CF6">
      <w:pPr>
        <w:pStyle w:val="ListeParagraf"/>
        <w:numPr>
          <w:ilvl w:val="0"/>
          <w:numId w:val="13"/>
        </w:numPr>
        <w:jc w:val="both"/>
      </w:pPr>
      <w:r w:rsidRPr="005D5C45">
        <w:t>Yaşam boyu öğrenme sorumluluğu kazandırarak, sürekli mesleki gelişimi sağlamak</w:t>
      </w:r>
    </w:p>
    <w:p w14:paraId="0DFAE791" w14:textId="77777777" w:rsidR="005D5C45" w:rsidRPr="005D5C45" w:rsidRDefault="005D5C45" w:rsidP="001F7CF6">
      <w:pPr>
        <w:pStyle w:val="ListeParagraf"/>
        <w:numPr>
          <w:ilvl w:val="0"/>
          <w:numId w:val="13"/>
        </w:numPr>
        <w:jc w:val="both"/>
      </w:pPr>
      <w:r w:rsidRPr="005D5C45">
        <w:t>Saha eğiticiliği yapabilme becerisi kazandırmak</w:t>
      </w:r>
      <w:r w:rsidR="00E334E2">
        <w:t>.</w:t>
      </w:r>
    </w:p>
    <w:p w14:paraId="6D926C08" w14:textId="77777777" w:rsidR="005D5C45" w:rsidRPr="005D5C45" w:rsidRDefault="005D5C45" w:rsidP="001F7CF6">
      <w:pPr>
        <w:pStyle w:val="ListeParagraf"/>
        <w:numPr>
          <w:ilvl w:val="0"/>
          <w:numId w:val="13"/>
        </w:numPr>
        <w:jc w:val="both"/>
      </w:pPr>
      <w:r w:rsidRPr="005D5C45">
        <w:t>Ulusal sağlık sisteminin yapı ve işleyişinin anlaşılmasını sağlayacak eğitim ortamları oluşturmak</w:t>
      </w:r>
      <w:r w:rsidR="00E334E2">
        <w:t>.</w:t>
      </w:r>
    </w:p>
    <w:p w14:paraId="25475E40" w14:textId="77777777" w:rsidR="005D5C45" w:rsidRPr="005D5C45" w:rsidRDefault="005D5C45" w:rsidP="001F7CF6">
      <w:pPr>
        <w:pStyle w:val="ListeParagraf"/>
        <w:numPr>
          <w:ilvl w:val="0"/>
          <w:numId w:val="13"/>
        </w:numPr>
        <w:jc w:val="both"/>
      </w:pPr>
      <w:r w:rsidRPr="005D5C45">
        <w:t>Eğitim altyapısını güçlendirmek</w:t>
      </w:r>
      <w:r w:rsidR="00E334E2">
        <w:t>.</w:t>
      </w:r>
    </w:p>
    <w:p w14:paraId="3DF79418" w14:textId="77777777" w:rsidR="00534CB2" w:rsidRDefault="00534CB2">
      <w:pPr>
        <w:rPr>
          <w:b/>
          <w:bCs/>
        </w:rPr>
      </w:pPr>
    </w:p>
    <w:p w14:paraId="5DF92433" w14:textId="77777777" w:rsidR="00534CB2" w:rsidRDefault="00534CB2"/>
    <w:p w14:paraId="39EE9D4E" w14:textId="77777777" w:rsidR="001F7CF6" w:rsidRPr="00A10143" w:rsidRDefault="001F7CF6" w:rsidP="001F7CF6">
      <w:pPr>
        <w:pStyle w:val="ListeParagraf"/>
        <w:numPr>
          <w:ilvl w:val="0"/>
          <w:numId w:val="4"/>
        </w:numPr>
        <w:jc w:val="both"/>
        <w:rPr>
          <w:i/>
          <w:iCs/>
          <w:lang w:val="en-GB"/>
        </w:rPr>
      </w:pPr>
      <w:r w:rsidRPr="00A10143">
        <w:rPr>
          <w:i/>
          <w:iCs/>
          <w:lang w:val="en-GB"/>
        </w:rPr>
        <w:lastRenderedPageBreak/>
        <w:t>To teach the normal and abnormal structures and functions of the human body together with the emergence mechanisms of diseases</w:t>
      </w:r>
      <w:r>
        <w:rPr>
          <w:i/>
          <w:iCs/>
          <w:lang w:val="en-GB"/>
        </w:rPr>
        <w:t>.</w:t>
      </w:r>
    </w:p>
    <w:p w14:paraId="12159EF1" w14:textId="77777777" w:rsidR="001F7CF6" w:rsidRPr="00A10143" w:rsidRDefault="001F7CF6" w:rsidP="001F7CF6">
      <w:pPr>
        <w:pStyle w:val="ListeParagraf"/>
        <w:numPr>
          <w:ilvl w:val="0"/>
          <w:numId w:val="4"/>
        </w:numPr>
        <w:jc w:val="both"/>
        <w:rPr>
          <w:i/>
          <w:iCs/>
          <w:lang w:val="en-GB"/>
        </w:rPr>
      </w:pPr>
      <w:r w:rsidRPr="00A10143">
        <w:rPr>
          <w:i/>
          <w:iCs/>
          <w:lang w:val="en-GB"/>
        </w:rPr>
        <w:t>To ensure the management of important and common diseases for the community using evidence-based medicine</w:t>
      </w:r>
      <w:r>
        <w:rPr>
          <w:i/>
          <w:iCs/>
          <w:lang w:val="en-GB"/>
        </w:rPr>
        <w:t>.</w:t>
      </w:r>
    </w:p>
    <w:p w14:paraId="627F42B7" w14:textId="77777777" w:rsidR="001F7CF6" w:rsidRPr="00A10143" w:rsidRDefault="001F7CF6" w:rsidP="001F7CF6">
      <w:pPr>
        <w:pStyle w:val="ListeParagraf"/>
        <w:numPr>
          <w:ilvl w:val="0"/>
          <w:numId w:val="4"/>
        </w:numPr>
        <w:jc w:val="both"/>
        <w:rPr>
          <w:i/>
          <w:iCs/>
          <w:lang w:val="en-GB"/>
        </w:rPr>
      </w:pPr>
      <w:r w:rsidRPr="00A10143">
        <w:rPr>
          <w:i/>
          <w:iCs/>
          <w:lang w:val="en-GB"/>
        </w:rPr>
        <w:t>To provide the ability of effective medical history taking and physical examination together with appropriate communication skills</w:t>
      </w:r>
      <w:r>
        <w:rPr>
          <w:i/>
          <w:iCs/>
          <w:lang w:val="en-GB"/>
        </w:rPr>
        <w:t>.</w:t>
      </w:r>
    </w:p>
    <w:p w14:paraId="472F450A" w14:textId="77777777" w:rsidR="001F7CF6" w:rsidRPr="00A10143" w:rsidRDefault="001F7CF6" w:rsidP="001F7CF6">
      <w:pPr>
        <w:pStyle w:val="ListeParagraf"/>
        <w:numPr>
          <w:ilvl w:val="0"/>
          <w:numId w:val="4"/>
        </w:numPr>
        <w:jc w:val="both"/>
        <w:rPr>
          <w:i/>
          <w:iCs/>
          <w:lang w:val="en-GB"/>
        </w:rPr>
      </w:pPr>
      <w:r w:rsidRPr="00A10143">
        <w:rPr>
          <w:i/>
          <w:iCs/>
          <w:lang w:val="en-GB"/>
        </w:rPr>
        <w:t>To provide the use of current technologies essential for medical practices</w:t>
      </w:r>
      <w:r>
        <w:rPr>
          <w:i/>
          <w:iCs/>
          <w:lang w:val="en-GB"/>
        </w:rPr>
        <w:t>.</w:t>
      </w:r>
    </w:p>
    <w:p w14:paraId="7B78734F" w14:textId="77777777" w:rsidR="001F7CF6" w:rsidRPr="00A10143" w:rsidRDefault="001F7CF6" w:rsidP="001F7CF6">
      <w:pPr>
        <w:pStyle w:val="ListeParagraf"/>
        <w:numPr>
          <w:ilvl w:val="0"/>
          <w:numId w:val="1"/>
        </w:numPr>
        <w:jc w:val="both"/>
        <w:rPr>
          <w:i/>
          <w:iCs/>
          <w:lang w:val="en-GB"/>
        </w:rPr>
      </w:pPr>
      <w:r w:rsidRPr="00A10143">
        <w:rPr>
          <w:i/>
          <w:iCs/>
          <w:lang w:val="en-GB"/>
        </w:rPr>
        <w:t>To provide biopsychosocial approach in medical practices</w:t>
      </w:r>
      <w:r>
        <w:rPr>
          <w:i/>
          <w:iCs/>
          <w:lang w:val="en-GB"/>
        </w:rPr>
        <w:t>.</w:t>
      </w:r>
    </w:p>
    <w:p w14:paraId="56ECA65E" w14:textId="77777777" w:rsidR="001F7CF6" w:rsidRPr="00A10143" w:rsidRDefault="001F7CF6" w:rsidP="001F7CF6">
      <w:pPr>
        <w:pStyle w:val="ListeParagraf"/>
        <w:numPr>
          <w:ilvl w:val="0"/>
          <w:numId w:val="4"/>
        </w:numPr>
        <w:jc w:val="both"/>
        <w:rPr>
          <w:lang w:val="en-GB"/>
        </w:rPr>
      </w:pPr>
      <w:r w:rsidRPr="00A10143">
        <w:rPr>
          <w:i/>
          <w:iCs/>
          <w:lang w:val="en-GB"/>
        </w:rPr>
        <w:t>To give priority the patient-centred care</w:t>
      </w:r>
      <w:r>
        <w:rPr>
          <w:i/>
          <w:iCs/>
          <w:lang w:val="en-GB"/>
        </w:rPr>
        <w:t>.</w:t>
      </w:r>
    </w:p>
    <w:p w14:paraId="4FB749FA" w14:textId="77777777" w:rsidR="001F7CF6" w:rsidRPr="00A10143" w:rsidRDefault="001F7CF6" w:rsidP="001F7CF6">
      <w:pPr>
        <w:pStyle w:val="ListeParagraf"/>
        <w:numPr>
          <w:ilvl w:val="0"/>
          <w:numId w:val="4"/>
        </w:numPr>
        <w:jc w:val="both"/>
        <w:rPr>
          <w:i/>
          <w:iCs/>
          <w:lang w:val="en-GB"/>
        </w:rPr>
      </w:pPr>
      <w:r w:rsidRPr="00A10143">
        <w:rPr>
          <w:i/>
          <w:iCs/>
          <w:lang w:val="en-GB"/>
        </w:rPr>
        <w:t>To ensure compliance with laws and ethical principles during medical practices</w:t>
      </w:r>
      <w:r>
        <w:rPr>
          <w:i/>
          <w:iCs/>
          <w:lang w:val="en-GB"/>
        </w:rPr>
        <w:t>.</w:t>
      </w:r>
    </w:p>
    <w:p w14:paraId="459DCFE4" w14:textId="77777777" w:rsidR="001F7CF6" w:rsidRPr="00A10143" w:rsidRDefault="001F7CF6" w:rsidP="001F7CF6">
      <w:pPr>
        <w:pStyle w:val="ListeParagraf"/>
        <w:numPr>
          <w:ilvl w:val="0"/>
          <w:numId w:val="4"/>
        </w:numPr>
        <w:jc w:val="both"/>
        <w:rPr>
          <w:i/>
          <w:iCs/>
          <w:lang w:val="en-GB"/>
        </w:rPr>
      </w:pPr>
      <w:r w:rsidRPr="00A10143">
        <w:rPr>
          <w:i/>
          <w:iCs/>
          <w:lang w:val="en-GB"/>
        </w:rPr>
        <w:t>To provide understanding of the requirements of socially disadvantaged individuals and different cultures</w:t>
      </w:r>
      <w:r>
        <w:rPr>
          <w:i/>
          <w:iCs/>
          <w:lang w:val="en-GB"/>
        </w:rPr>
        <w:t>.</w:t>
      </w:r>
    </w:p>
    <w:p w14:paraId="523D3006" w14:textId="77777777" w:rsidR="001F7CF6" w:rsidRPr="00A10143" w:rsidRDefault="001F7CF6" w:rsidP="001F7CF6">
      <w:pPr>
        <w:pStyle w:val="ListeParagraf"/>
        <w:numPr>
          <w:ilvl w:val="0"/>
          <w:numId w:val="4"/>
        </w:numPr>
        <w:jc w:val="both"/>
        <w:rPr>
          <w:i/>
          <w:iCs/>
          <w:lang w:val="en-GB"/>
        </w:rPr>
      </w:pPr>
      <w:r w:rsidRPr="00A10143">
        <w:rPr>
          <w:i/>
          <w:iCs/>
          <w:lang w:val="en-GB"/>
        </w:rPr>
        <w:t>To ensure the evaluation of environmental and socio-cultural factors related to the health of the person and the society</w:t>
      </w:r>
      <w:r>
        <w:rPr>
          <w:i/>
          <w:iCs/>
          <w:lang w:val="en-GB"/>
        </w:rPr>
        <w:t>.</w:t>
      </w:r>
    </w:p>
    <w:p w14:paraId="106839FD" w14:textId="77777777" w:rsidR="001F7CF6" w:rsidRPr="00A10143" w:rsidRDefault="001F7CF6" w:rsidP="001F7CF6">
      <w:pPr>
        <w:pStyle w:val="ListeParagraf"/>
        <w:numPr>
          <w:ilvl w:val="0"/>
          <w:numId w:val="4"/>
        </w:numPr>
        <w:jc w:val="both"/>
        <w:rPr>
          <w:i/>
          <w:iCs/>
          <w:lang w:val="en-GB"/>
        </w:rPr>
      </w:pPr>
      <w:r w:rsidRPr="00A10143">
        <w:rPr>
          <w:i/>
          <w:iCs/>
          <w:lang w:val="en-GB"/>
        </w:rPr>
        <w:t>To ensure to work in harmony with the team members regarding the responsibilities and respect to each other, and to take the role of the leader when needed during the provision of health services</w:t>
      </w:r>
      <w:r>
        <w:rPr>
          <w:i/>
          <w:iCs/>
          <w:lang w:val="en-GB"/>
        </w:rPr>
        <w:t>.</w:t>
      </w:r>
    </w:p>
    <w:p w14:paraId="0985504B" w14:textId="77777777" w:rsidR="001F7CF6" w:rsidRPr="00A10143" w:rsidRDefault="001F7CF6" w:rsidP="001F7CF6">
      <w:pPr>
        <w:pStyle w:val="ListeParagraf"/>
        <w:numPr>
          <w:ilvl w:val="0"/>
          <w:numId w:val="4"/>
        </w:numPr>
        <w:jc w:val="both"/>
        <w:rPr>
          <w:i/>
          <w:iCs/>
          <w:lang w:val="en-GB"/>
        </w:rPr>
      </w:pPr>
      <w:r w:rsidRPr="00A10143">
        <w:rPr>
          <w:i/>
          <w:iCs/>
          <w:lang w:val="en-GB"/>
        </w:rPr>
        <w:t>To provide community-based education facilities and opportunities</w:t>
      </w:r>
      <w:r>
        <w:rPr>
          <w:i/>
          <w:iCs/>
          <w:lang w:val="en-GB"/>
        </w:rPr>
        <w:t>.</w:t>
      </w:r>
    </w:p>
    <w:p w14:paraId="5A65F542" w14:textId="77777777" w:rsidR="001F7CF6" w:rsidRPr="00A10143" w:rsidRDefault="001F7CF6" w:rsidP="001F7CF6">
      <w:pPr>
        <w:pStyle w:val="ListeParagraf"/>
        <w:numPr>
          <w:ilvl w:val="0"/>
          <w:numId w:val="4"/>
        </w:numPr>
        <w:jc w:val="both"/>
        <w:rPr>
          <w:i/>
          <w:iCs/>
          <w:lang w:val="en-GB"/>
        </w:rPr>
      </w:pPr>
      <w:r w:rsidRPr="00A10143">
        <w:rPr>
          <w:i/>
          <w:iCs/>
          <w:lang w:val="en-GB"/>
        </w:rPr>
        <w:t>Increasing awareness about the social responsibility of the Faculty, creating suitable environment for the production and realization of social responsibility projects</w:t>
      </w:r>
      <w:r>
        <w:rPr>
          <w:i/>
          <w:iCs/>
          <w:lang w:val="en-GB"/>
        </w:rPr>
        <w:t>.</w:t>
      </w:r>
    </w:p>
    <w:p w14:paraId="147EBEAB" w14:textId="77777777" w:rsidR="001F7CF6" w:rsidRPr="00A10143" w:rsidRDefault="001F7CF6" w:rsidP="001F7CF6">
      <w:pPr>
        <w:pStyle w:val="ListeParagraf"/>
        <w:numPr>
          <w:ilvl w:val="0"/>
          <w:numId w:val="4"/>
        </w:numPr>
        <w:jc w:val="both"/>
        <w:rPr>
          <w:i/>
          <w:iCs/>
          <w:lang w:val="en-GB"/>
        </w:rPr>
      </w:pPr>
      <w:r w:rsidRPr="00A10143">
        <w:rPr>
          <w:i/>
          <w:iCs/>
          <w:lang w:val="en-GB"/>
        </w:rPr>
        <w:t xml:space="preserve">To provide continuous professional development with lifelong learning </w:t>
      </w:r>
      <w:r>
        <w:rPr>
          <w:i/>
          <w:iCs/>
          <w:lang w:val="en-GB"/>
        </w:rPr>
        <w:t>responsibilit</w:t>
      </w:r>
      <w:r w:rsidRPr="00A10143">
        <w:rPr>
          <w:i/>
          <w:iCs/>
          <w:lang w:val="en-GB"/>
        </w:rPr>
        <w:t>y</w:t>
      </w:r>
      <w:r>
        <w:rPr>
          <w:i/>
          <w:iCs/>
          <w:lang w:val="en-GB"/>
        </w:rPr>
        <w:t>.</w:t>
      </w:r>
    </w:p>
    <w:p w14:paraId="5D6569DB" w14:textId="77777777" w:rsidR="001F7CF6" w:rsidRPr="00A10143" w:rsidRDefault="001F7CF6" w:rsidP="001F7CF6">
      <w:pPr>
        <w:pStyle w:val="ListeParagraf"/>
        <w:numPr>
          <w:ilvl w:val="0"/>
          <w:numId w:val="4"/>
        </w:numPr>
        <w:jc w:val="both"/>
        <w:rPr>
          <w:i/>
          <w:iCs/>
          <w:lang w:val="en-GB"/>
        </w:rPr>
      </w:pPr>
      <w:r w:rsidRPr="00A10143">
        <w:rPr>
          <w:i/>
          <w:iCs/>
          <w:lang w:val="en-GB"/>
        </w:rPr>
        <w:t>To educate the members as field trainers when needed</w:t>
      </w:r>
      <w:r>
        <w:rPr>
          <w:i/>
          <w:iCs/>
          <w:lang w:val="en-GB"/>
        </w:rPr>
        <w:t>.</w:t>
      </w:r>
    </w:p>
    <w:p w14:paraId="169AD831" w14:textId="77777777" w:rsidR="001F7CF6" w:rsidRPr="00A10143" w:rsidRDefault="001F7CF6" w:rsidP="001F7CF6">
      <w:pPr>
        <w:pStyle w:val="ListeParagraf"/>
        <w:numPr>
          <w:ilvl w:val="0"/>
          <w:numId w:val="4"/>
        </w:numPr>
        <w:jc w:val="both"/>
        <w:rPr>
          <w:i/>
          <w:iCs/>
          <w:lang w:val="en-GB"/>
        </w:rPr>
      </w:pPr>
      <w:r w:rsidRPr="00A10143">
        <w:rPr>
          <w:i/>
          <w:iCs/>
          <w:lang w:val="en-GB"/>
        </w:rPr>
        <w:t>To provide educational environments to understand the structure and functioning of the national health system</w:t>
      </w:r>
      <w:r>
        <w:rPr>
          <w:i/>
          <w:iCs/>
          <w:lang w:val="en-GB"/>
        </w:rPr>
        <w:t>.</w:t>
      </w:r>
    </w:p>
    <w:p w14:paraId="4D649D47" w14:textId="77777777" w:rsidR="001F7CF6" w:rsidRPr="00A10143" w:rsidRDefault="001F7CF6" w:rsidP="001F7CF6">
      <w:pPr>
        <w:pStyle w:val="ListeParagraf"/>
        <w:numPr>
          <w:ilvl w:val="0"/>
          <w:numId w:val="4"/>
        </w:numPr>
        <w:jc w:val="both"/>
        <w:rPr>
          <w:lang w:val="en-GB"/>
        </w:rPr>
      </w:pPr>
      <w:r w:rsidRPr="00A10143">
        <w:rPr>
          <w:i/>
          <w:iCs/>
          <w:lang w:val="en-GB"/>
        </w:rPr>
        <w:t>To develop the educational facilities and infrastructures</w:t>
      </w:r>
      <w:r>
        <w:rPr>
          <w:i/>
          <w:iCs/>
          <w:lang w:val="en-GB"/>
        </w:rPr>
        <w:t>.</w:t>
      </w:r>
    </w:p>
    <w:p w14:paraId="27F27F97" w14:textId="77777777" w:rsidR="001F7CF6" w:rsidRDefault="001F7CF6"/>
    <w:p w14:paraId="1D1592AF" w14:textId="77777777" w:rsidR="00534CB2" w:rsidRDefault="00534CB2">
      <w:pPr>
        <w:rPr>
          <w:b/>
          <w:bCs/>
        </w:rPr>
      </w:pPr>
    </w:p>
    <w:p w14:paraId="5FA8FA58" w14:textId="77777777" w:rsidR="00534CB2" w:rsidRDefault="005D5C45">
      <w:pPr>
        <w:rPr>
          <w:b/>
          <w:bCs/>
        </w:rPr>
      </w:pPr>
      <w:r>
        <w:rPr>
          <w:b/>
          <w:bCs/>
        </w:rPr>
        <w:t>A</w:t>
      </w:r>
      <w:r w:rsidR="001F7CF6">
        <w:rPr>
          <w:b/>
          <w:bCs/>
        </w:rPr>
        <w:t>raştırma Alanındaki Amaçlar</w:t>
      </w:r>
    </w:p>
    <w:p w14:paraId="7098F9B4" w14:textId="77777777" w:rsidR="001F7CF6" w:rsidRPr="00A10143" w:rsidRDefault="001F7CF6" w:rsidP="001F7CF6">
      <w:pPr>
        <w:rPr>
          <w:b/>
          <w:bCs/>
          <w:i/>
          <w:iCs/>
          <w:lang w:val="en-GB"/>
        </w:rPr>
      </w:pPr>
      <w:r w:rsidRPr="00A10143">
        <w:rPr>
          <w:b/>
          <w:bCs/>
          <w:i/>
          <w:iCs/>
          <w:lang w:val="en-GB"/>
        </w:rPr>
        <w:t xml:space="preserve">Aims in the Field of Research </w:t>
      </w:r>
    </w:p>
    <w:p w14:paraId="37B05245" w14:textId="77777777" w:rsidR="00534CB2" w:rsidRPr="00534CB2" w:rsidRDefault="00534CB2" w:rsidP="00534CB2">
      <w:pPr>
        <w:rPr>
          <w:b/>
          <w:bCs/>
        </w:rPr>
      </w:pPr>
    </w:p>
    <w:p w14:paraId="0250FFDB" w14:textId="77777777" w:rsidR="005D5C45" w:rsidRDefault="005D5C45" w:rsidP="005D5C45">
      <w:pPr>
        <w:jc w:val="both"/>
      </w:pPr>
      <w:r w:rsidRPr="005D5C45">
        <w:t>Birey ve toplum sağlığının korunma ve geliştirilmesine yönelik bilime ve insanlığa katkı sağlayan çalışmalar üretilmesini sağlamak</w:t>
      </w:r>
      <w:r w:rsidR="00953B02">
        <w:t>.</w:t>
      </w:r>
    </w:p>
    <w:p w14:paraId="78741F6A" w14:textId="77777777" w:rsidR="005D5C45" w:rsidRDefault="005D5C45" w:rsidP="00534CB2">
      <w:pPr>
        <w:jc w:val="both"/>
      </w:pPr>
    </w:p>
    <w:p w14:paraId="19E621D2" w14:textId="77777777" w:rsidR="001F7CF6" w:rsidRPr="00A10143" w:rsidRDefault="001F7CF6" w:rsidP="001F7CF6">
      <w:pPr>
        <w:jc w:val="both"/>
        <w:rPr>
          <w:i/>
          <w:iCs/>
          <w:lang w:val="en-GB"/>
        </w:rPr>
      </w:pPr>
      <w:r w:rsidRPr="00A10143">
        <w:rPr>
          <w:i/>
          <w:iCs/>
          <w:lang w:val="en-GB"/>
        </w:rPr>
        <w:t>To provide the conduction of research that contribute to science and humanity for the protection and development of individual and community health.</w:t>
      </w:r>
    </w:p>
    <w:p w14:paraId="2CAC2685" w14:textId="77777777" w:rsidR="00534CB2" w:rsidRPr="005D5C45" w:rsidRDefault="00534CB2" w:rsidP="00534CB2">
      <w:pPr>
        <w:rPr>
          <w:b/>
          <w:bCs/>
          <w:i/>
          <w:iCs/>
        </w:rPr>
      </w:pPr>
    </w:p>
    <w:p w14:paraId="634E7CC1" w14:textId="77777777" w:rsidR="005D5C45" w:rsidRDefault="005D5C45" w:rsidP="00534CB2">
      <w:pPr>
        <w:rPr>
          <w:b/>
          <w:bCs/>
        </w:rPr>
      </w:pPr>
      <w:r>
        <w:rPr>
          <w:b/>
          <w:bCs/>
        </w:rPr>
        <w:t>Hedefler</w:t>
      </w:r>
    </w:p>
    <w:p w14:paraId="5514DA0B" w14:textId="77777777" w:rsidR="001F7CF6" w:rsidRPr="00A10143" w:rsidRDefault="001F7CF6" w:rsidP="001F7CF6">
      <w:pPr>
        <w:rPr>
          <w:b/>
          <w:bCs/>
          <w:i/>
          <w:iCs/>
          <w:lang w:val="en-GB"/>
        </w:rPr>
      </w:pPr>
      <w:r w:rsidRPr="00A10143">
        <w:rPr>
          <w:b/>
          <w:bCs/>
          <w:i/>
          <w:iCs/>
          <w:lang w:val="en-GB"/>
        </w:rPr>
        <w:t>Objectives</w:t>
      </w:r>
    </w:p>
    <w:p w14:paraId="1BFDC159" w14:textId="77777777" w:rsidR="00534CB2" w:rsidRDefault="00534CB2" w:rsidP="00534CB2">
      <w:pPr>
        <w:rPr>
          <w:b/>
          <w:bCs/>
        </w:rPr>
      </w:pPr>
    </w:p>
    <w:p w14:paraId="70EF35A4" w14:textId="77777777" w:rsidR="005D5C45" w:rsidRPr="005D5C45" w:rsidRDefault="005D5C45" w:rsidP="001F7CF6">
      <w:pPr>
        <w:pStyle w:val="ListeParagraf"/>
        <w:numPr>
          <w:ilvl w:val="0"/>
          <w:numId w:val="14"/>
        </w:numPr>
        <w:jc w:val="both"/>
      </w:pPr>
      <w:r w:rsidRPr="005D5C45">
        <w:t>Etik ilkeler doğrultusunda bilimsel araştırma planlanması ve yürütülmesiyle ilgili eğitsel etkinlikler gerçekleştirmek</w:t>
      </w:r>
      <w:r w:rsidR="00E334E2">
        <w:t>.</w:t>
      </w:r>
    </w:p>
    <w:p w14:paraId="23E9CB44" w14:textId="77777777" w:rsidR="005D5C45" w:rsidRPr="005D5C45" w:rsidRDefault="005D5C45" w:rsidP="001F7CF6">
      <w:pPr>
        <w:pStyle w:val="ListeParagraf"/>
        <w:numPr>
          <w:ilvl w:val="0"/>
          <w:numId w:val="14"/>
        </w:numPr>
        <w:jc w:val="both"/>
      </w:pPr>
      <w:r w:rsidRPr="005D5C45">
        <w:t>Bilimsel araştırma altyapısını güçlendirmek</w:t>
      </w:r>
      <w:r w:rsidR="00E334E2">
        <w:t>.</w:t>
      </w:r>
    </w:p>
    <w:p w14:paraId="5B27BEC0" w14:textId="77777777" w:rsidR="005D5C45" w:rsidRPr="005D5C45" w:rsidRDefault="005D5C45" w:rsidP="001F7CF6">
      <w:pPr>
        <w:pStyle w:val="ListeParagraf"/>
        <w:numPr>
          <w:ilvl w:val="0"/>
          <w:numId w:val="14"/>
        </w:numPr>
        <w:jc w:val="both"/>
      </w:pPr>
      <w:r w:rsidRPr="005D5C45">
        <w:t>Öğrencilerin ve öğretim üyelerinin bilimsel etkinliklere katılımlarını desteklemek</w:t>
      </w:r>
      <w:r w:rsidR="00E334E2">
        <w:t>.</w:t>
      </w:r>
    </w:p>
    <w:p w14:paraId="1ECDBDCB" w14:textId="77777777" w:rsidR="005D5C45" w:rsidRPr="005D5C45" w:rsidRDefault="005D5C45" w:rsidP="001F7CF6">
      <w:pPr>
        <w:pStyle w:val="ListeParagraf"/>
        <w:numPr>
          <w:ilvl w:val="0"/>
          <w:numId w:val="14"/>
        </w:numPr>
        <w:jc w:val="both"/>
      </w:pPr>
      <w:r w:rsidRPr="005D5C45">
        <w:t>Elde edilen bilimsel ürünlerin sergilenmesini ve yayınlanmasını sağlayacak olanaklar oluşturmak</w:t>
      </w:r>
      <w:r w:rsidR="00E334E2">
        <w:t>.</w:t>
      </w:r>
    </w:p>
    <w:p w14:paraId="55F6D9C1" w14:textId="77777777" w:rsidR="005D5C45" w:rsidRDefault="005D5C45" w:rsidP="001F7CF6">
      <w:pPr>
        <w:pStyle w:val="ListeParagraf"/>
        <w:numPr>
          <w:ilvl w:val="0"/>
          <w:numId w:val="14"/>
        </w:numPr>
        <w:jc w:val="both"/>
      </w:pPr>
      <w:r w:rsidRPr="005D5C45">
        <w:lastRenderedPageBreak/>
        <w:t>Öğrencilerin danışmanları eşliğinde bilimsel araştırma planlama ve yürütmeleri için uygun şartları sağlamak</w:t>
      </w:r>
      <w:r w:rsidR="00E334E2">
        <w:t>.</w:t>
      </w:r>
    </w:p>
    <w:p w14:paraId="7A0CA61D" w14:textId="77777777" w:rsidR="005D5C45" w:rsidRDefault="005D5C45" w:rsidP="005D5C45">
      <w:pPr>
        <w:pStyle w:val="ListeParagraf"/>
        <w:jc w:val="both"/>
      </w:pPr>
    </w:p>
    <w:p w14:paraId="524DA10B" w14:textId="77777777" w:rsidR="005D5C45" w:rsidRPr="005D5C45" w:rsidRDefault="005D5C45" w:rsidP="005D5C45">
      <w:pPr>
        <w:pStyle w:val="ListeParagraf"/>
        <w:jc w:val="both"/>
      </w:pPr>
    </w:p>
    <w:p w14:paraId="0727FC3D" w14:textId="77777777" w:rsidR="001F7CF6" w:rsidRPr="00A10143" w:rsidRDefault="001F7CF6" w:rsidP="001F7CF6">
      <w:pPr>
        <w:pStyle w:val="ListeParagraf"/>
        <w:numPr>
          <w:ilvl w:val="0"/>
          <w:numId w:val="2"/>
        </w:numPr>
        <w:rPr>
          <w:i/>
          <w:iCs/>
          <w:lang w:val="en-GB"/>
        </w:rPr>
      </w:pPr>
      <w:r w:rsidRPr="00A10143">
        <w:rPr>
          <w:i/>
          <w:iCs/>
          <w:lang w:val="en-GB"/>
        </w:rPr>
        <w:t>To organize educational activities related to scientific research planning and performing regarding ethical principles</w:t>
      </w:r>
      <w:r>
        <w:rPr>
          <w:i/>
          <w:iCs/>
          <w:lang w:val="en-GB"/>
        </w:rPr>
        <w:t>.</w:t>
      </w:r>
    </w:p>
    <w:p w14:paraId="24047073" w14:textId="77777777" w:rsidR="001F7CF6" w:rsidRPr="00A10143" w:rsidRDefault="001F7CF6" w:rsidP="001F7CF6">
      <w:pPr>
        <w:pStyle w:val="ListeParagraf"/>
        <w:numPr>
          <w:ilvl w:val="0"/>
          <w:numId w:val="2"/>
        </w:numPr>
        <w:rPr>
          <w:i/>
          <w:iCs/>
          <w:lang w:val="en-GB"/>
        </w:rPr>
      </w:pPr>
      <w:r w:rsidRPr="00A10143">
        <w:rPr>
          <w:i/>
          <w:iCs/>
          <w:lang w:val="en-GB"/>
        </w:rPr>
        <w:t>To develop present scientific research facilities and infrastructure</w:t>
      </w:r>
      <w:r>
        <w:rPr>
          <w:i/>
          <w:iCs/>
          <w:lang w:val="en-GB"/>
        </w:rPr>
        <w:t>.</w:t>
      </w:r>
    </w:p>
    <w:p w14:paraId="595ABFC5" w14:textId="77777777" w:rsidR="001F7CF6" w:rsidRPr="00A10143" w:rsidRDefault="001F7CF6" w:rsidP="001F7CF6">
      <w:pPr>
        <w:pStyle w:val="ListeParagraf"/>
        <w:numPr>
          <w:ilvl w:val="0"/>
          <w:numId w:val="2"/>
        </w:numPr>
        <w:rPr>
          <w:i/>
          <w:iCs/>
          <w:lang w:val="en-GB"/>
        </w:rPr>
      </w:pPr>
      <w:r w:rsidRPr="00A10143">
        <w:rPr>
          <w:i/>
          <w:iCs/>
          <w:lang w:val="en-GB"/>
        </w:rPr>
        <w:t>To support the participation of students and academic staff in scientific activities</w:t>
      </w:r>
      <w:r>
        <w:rPr>
          <w:i/>
          <w:iCs/>
          <w:lang w:val="en-GB"/>
        </w:rPr>
        <w:t>.</w:t>
      </w:r>
    </w:p>
    <w:p w14:paraId="097BDA29" w14:textId="77777777" w:rsidR="001F7CF6" w:rsidRPr="00A10143" w:rsidRDefault="001F7CF6" w:rsidP="001F7CF6">
      <w:pPr>
        <w:pStyle w:val="ListeParagraf"/>
        <w:numPr>
          <w:ilvl w:val="0"/>
          <w:numId w:val="2"/>
        </w:numPr>
        <w:rPr>
          <w:i/>
          <w:iCs/>
          <w:lang w:val="en-GB"/>
        </w:rPr>
      </w:pPr>
      <w:r w:rsidRPr="00A10143">
        <w:rPr>
          <w:i/>
          <w:iCs/>
          <w:lang w:val="en-GB"/>
        </w:rPr>
        <w:t>To provide opportunities for the exhibition and publication of the scientific products</w:t>
      </w:r>
      <w:r>
        <w:rPr>
          <w:i/>
          <w:iCs/>
          <w:lang w:val="en-GB"/>
        </w:rPr>
        <w:t>.</w:t>
      </w:r>
      <w:r w:rsidRPr="00A10143">
        <w:rPr>
          <w:i/>
          <w:iCs/>
          <w:lang w:val="en-GB"/>
        </w:rPr>
        <w:t xml:space="preserve"> </w:t>
      </w:r>
    </w:p>
    <w:p w14:paraId="6F6D1874" w14:textId="77777777" w:rsidR="001F7CF6" w:rsidRPr="00A10143" w:rsidRDefault="001F7CF6" w:rsidP="001F7CF6">
      <w:pPr>
        <w:pStyle w:val="ListeParagraf"/>
        <w:numPr>
          <w:ilvl w:val="0"/>
          <w:numId w:val="2"/>
        </w:numPr>
        <w:rPr>
          <w:i/>
          <w:iCs/>
          <w:lang w:val="en-GB"/>
        </w:rPr>
      </w:pPr>
      <w:r w:rsidRPr="00A10143">
        <w:rPr>
          <w:i/>
          <w:iCs/>
          <w:lang w:val="en-GB"/>
        </w:rPr>
        <w:t xml:space="preserve">To provide the suitable conditions for students to plan and carry out </w:t>
      </w:r>
      <w:r>
        <w:rPr>
          <w:i/>
          <w:iCs/>
          <w:lang w:val="en-GB"/>
        </w:rPr>
        <w:t>scientifi</w:t>
      </w:r>
      <w:r w:rsidRPr="00A10143">
        <w:rPr>
          <w:i/>
          <w:iCs/>
          <w:lang w:val="en-GB"/>
        </w:rPr>
        <w:t>c</w:t>
      </w:r>
      <w:r>
        <w:rPr>
          <w:i/>
          <w:iCs/>
          <w:lang w:val="en-GB"/>
        </w:rPr>
        <w:t>.</w:t>
      </w:r>
      <w:r w:rsidRPr="00A10143">
        <w:rPr>
          <w:i/>
          <w:iCs/>
          <w:lang w:val="en-GB"/>
        </w:rPr>
        <w:t xml:space="preserve"> research under the supervision of their academic consultants</w:t>
      </w:r>
      <w:r>
        <w:rPr>
          <w:i/>
          <w:iCs/>
          <w:lang w:val="en-GB"/>
        </w:rPr>
        <w:t>.</w:t>
      </w:r>
    </w:p>
    <w:p w14:paraId="475017DF" w14:textId="77777777" w:rsidR="00534CB2" w:rsidRDefault="00534CB2" w:rsidP="00534CB2"/>
    <w:p w14:paraId="66B0980E" w14:textId="77777777" w:rsidR="00534CB2" w:rsidRDefault="00534CB2" w:rsidP="00534CB2"/>
    <w:p w14:paraId="1FC64D52" w14:textId="77777777" w:rsidR="005D5C45" w:rsidRDefault="005D5C45" w:rsidP="00534CB2">
      <w:pPr>
        <w:rPr>
          <w:b/>
          <w:bCs/>
        </w:rPr>
      </w:pPr>
      <w:r>
        <w:rPr>
          <w:b/>
          <w:bCs/>
        </w:rPr>
        <w:t>H</w:t>
      </w:r>
      <w:r w:rsidR="001F7CF6">
        <w:rPr>
          <w:b/>
          <w:bCs/>
        </w:rPr>
        <w:t>izmet Alanındaki Amaçlar</w:t>
      </w:r>
    </w:p>
    <w:p w14:paraId="1590FC69" w14:textId="77777777" w:rsidR="001F7CF6" w:rsidRPr="00A10143" w:rsidRDefault="001F7CF6" w:rsidP="001F7CF6">
      <w:pPr>
        <w:rPr>
          <w:b/>
          <w:bCs/>
          <w:i/>
          <w:iCs/>
          <w:lang w:val="en-GB"/>
        </w:rPr>
      </w:pPr>
      <w:r w:rsidRPr="00A10143">
        <w:rPr>
          <w:b/>
          <w:bCs/>
          <w:i/>
          <w:iCs/>
          <w:lang w:val="en-GB"/>
        </w:rPr>
        <w:t>Aims in the Field of Health Care</w:t>
      </w:r>
      <w:r w:rsidRPr="00A10143">
        <w:rPr>
          <w:i/>
          <w:iCs/>
          <w:lang w:val="en-GB"/>
        </w:rPr>
        <w:t xml:space="preserve"> </w:t>
      </w:r>
    </w:p>
    <w:p w14:paraId="763015C4" w14:textId="77777777" w:rsidR="000E4544" w:rsidRDefault="000E4544" w:rsidP="00534CB2">
      <w:pPr>
        <w:rPr>
          <w:b/>
          <w:bCs/>
        </w:rPr>
      </w:pPr>
    </w:p>
    <w:p w14:paraId="2DC0074D" w14:textId="77777777" w:rsidR="000E4544" w:rsidRDefault="000E4544" w:rsidP="000E4544"/>
    <w:p w14:paraId="3AE4DBA1" w14:textId="77777777" w:rsidR="005D5C45" w:rsidRDefault="005D5C45" w:rsidP="000E4544">
      <w:r w:rsidRPr="005D5C45">
        <w:t>Birey ve toplum sağlığının korunma ve geliştirilmesi için güncel bilgi ve teknolojiyi kullanarak kalite standartlarında sağlık hizmeti sunmak</w:t>
      </w:r>
      <w:r>
        <w:t>.</w:t>
      </w:r>
    </w:p>
    <w:p w14:paraId="78CA9457" w14:textId="77777777" w:rsidR="005D5C45" w:rsidRDefault="005D5C45" w:rsidP="000E4544"/>
    <w:p w14:paraId="0EA9BA2E" w14:textId="77777777" w:rsidR="001F7CF6" w:rsidRPr="00A10143" w:rsidRDefault="001F7CF6" w:rsidP="001F7CF6">
      <w:pPr>
        <w:jc w:val="both"/>
        <w:rPr>
          <w:i/>
          <w:iCs/>
          <w:lang w:val="en-GB"/>
        </w:rPr>
      </w:pPr>
      <w:r w:rsidRPr="00A10143">
        <w:rPr>
          <w:i/>
          <w:iCs/>
          <w:lang w:val="en-GB"/>
        </w:rPr>
        <w:t xml:space="preserve">To provide healthcare services at qualified standards for the protection and development of individual and community health by using up-to-date scientific knowledge and technology. </w:t>
      </w:r>
    </w:p>
    <w:p w14:paraId="205831D5" w14:textId="77777777" w:rsidR="000E4544" w:rsidRDefault="000E4544" w:rsidP="000E4544"/>
    <w:p w14:paraId="727C77EA" w14:textId="77777777" w:rsidR="005D5C45" w:rsidRDefault="005D5C45" w:rsidP="000E4544">
      <w:pPr>
        <w:rPr>
          <w:b/>
          <w:bCs/>
        </w:rPr>
      </w:pPr>
      <w:r>
        <w:rPr>
          <w:b/>
          <w:bCs/>
        </w:rPr>
        <w:t>Hedefler</w:t>
      </w:r>
    </w:p>
    <w:p w14:paraId="2C114D69" w14:textId="77777777" w:rsidR="001F7CF6" w:rsidRPr="00A10143" w:rsidRDefault="001F7CF6" w:rsidP="001F7CF6">
      <w:pPr>
        <w:rPr>
          <w:b/>
          <w:bCs/>
          <w:i/>
          <w:iCs/>
          <w:lang w:val="en-GB"/>
        </w:rPr>
      </w:pPr>
      <w:r w:rsidRPr="00A10143">
        <w:rPr>
          <w:b/>
          <w:bCs/>
          <w:i/>
          <w:iCs/>
          <w:lang w:val="en-GB"/>
        </w:rPr>
        <w:t>Objectives</w:t>
      </w:r>
    </w:p>
    <w:p w14:paraId="2ED3834C" w14:textId="77777777" w:rsidR="005D5C45" w:rsidRDefault="005D5C45" w:rsidP="000E4544">
      <w:pPr>
        <w:rPr>
          <w:b/>
          <w:bCs/>
          <w:i/>
          <w:iCs/>
        </w:rPr>
      </w:pPr>
    </w:p>
    <w:p w14:paraId="0360BF66" w14:textId="77777777" w:rsidR="005D5C45" w:rsidRPr="005D5C45" w:rsidRDefault="005D5C45" w:rsidP="001F7CF6">
      <w:pPr>
        <w:pStyle w:val="ListeParagraf"/>
        <w:numPr>
          <w:ilvl w:val="0"/>
          <w:numId w:val="15"/>
        </w:numPr>
        <w:jc w:val="both"/>
      </w:pPr>
      <w:r w:rsidRPr="005D5C45">
        <w:t>İleri düzeyde sağlık hizmeti sunmak</w:t>
      </w:r>
      <w:r w:rsidR="00E334E2">
        <w:t>.</w:t>
      </w:r>
    </w:p>
    <w:p w14:paraId="319B55CA" w14:textId="77777777" w:rsidR="005D5C45" w:rsidRPr="005D5C45" w:rsidRDefault="005D5C45" w:rsidP="001F7CF6">
      <w:pPr>
        <w:pStyle w:val="ListeParagraf"/>
        <w:numPr>
          <w:ilvl w:val="0"/>
          <w:numId w:val="15"/>
        </w:numPr>
        <w:jc w:val="both"/>
      </w:pPr>
      <w:r w:rsidRPr="005D5C45">
        <w:t>Sağlık bakım ürün ve hizmetlerinin kalitesini belgelendirerek paydaşların memnuniyet düzeyini artırmak</w:t>
      </w:r>
      <w:r w:rsidR="00E334E2">
        <w:t>.</w:t>
      </w:r>
    </w:p>
    <w:p w14:paraId="2F3706E4" w14:textId="77777777" w:rsidR="005D5C45" w:rsidRPr="005D5C45" w:rsidRDefault="005D5C45" w:rsidP="001F7CF6">
      <w:pPr>
        <w:pStyle w:val="ListeParagraf"/>
        <w:numPr>
          <w:ilvl w:val="0"/>
          <w:numId w:val="15"/>
        </w:numPr>
        <w:jc w:val="both"/>
      </w:pPr>
      <w:r w:rsidRPr="005D5C45">
        <w:t>Ulusal ve bölgesel toplumsal sorunlara odaklanarak, sağlık çalışanlarının bu yönde farkındalıklarını artırmak</w:t>
      </w:r>
      <w:r w:rsidR="00E334E2">
        <w:t>.</w:t>
      </w:r>
    </w:p>
    <w:p w14:paraId="6D1030DE" w14:textId="77777777" w:rsidR="005D5C45" w:rsidRPr="005D5C45" w:rsidRDefault="005D5C45" w:rsidP="001F7CF6">
      <w:pPr>
        <w:pStyle w:val="ListeParagraf"/>
        <w:numPr>
          <w:ilvl w:val="0"/>
          <w:numId w:val="15"/>
        </w:numPr>
        <w:jc w:val="both"/>
      </w:pPr>
      <w:r w:rsidRPr="005D5C45">
        <w:t>Hasta ve çalışan güvenliğiyle ilgili kalite standartlarını sağlamak</w:t>
      </w:r>
      <w:r w:rsidR="00E334E2">
        <w:t>.</w:t>
      </w:r>
    </w:p>
    <w:p w14:paraId="212F9EE6" w14:textId="77777777" w:rsidR="005D5C45" w:rsidRPr="005D5C45" w:rsidRDefault="005D5C45" w:rsidP="001F7CF6">
      <w:pPr>
        <w:pStyle w:val="ListeParagraf"/>
        <w:numPr>
          <w:ilvl w:val="0"/>
          <w:numId w:val="15"/>
        </w:numPr>
        <w:jc w:val="both"/>
      </w:pPr>
      <w:r w:rsidRPr="005D5C45">
        <w:t>Hasta ve hasta yakınlarının hak ve sorumluluklarını kalite standartlarına göre gözeten ve koruyan sağlık politikası üretmek</w:t>
      </w:r>
      <w:r w:rsidR="00E334E2">
        <w:t>.</w:t>
      </w:r>
    </w:p>
    <w:p w14:paraId="3AEFA6E9" w14:textId="77777777" w:rsidR="000E4544" w:rsidRDefault="000E4544" w:rsidP="000E4544"/>
    <w:p w14:paraId="16E30BD1" w14:textId="77777777" w:rsidR="001F7CF6" w:rsidRPr="00A10143" w:rsidRDefault="001F7CF6" w:rsidP="001F7CF6">
      <w:pPr>
        <w:pStyle w:val="ListeParagraf"/>
        <w:numPr>
          <w:ilvl w:val="0"/>
          <w:numId w:val="3"/>
        </w:numPr>
        <w:jc w:val="both"/>
        <w:rPr>
          <w:i/>
          <w:iCs/>
          <w:lang w:val="en-GB"/>
        </w:rPr>
      </w:pPr>
      <w:r w:rsidRPr="00A10143">
        <w:rPr>
          <w:i/>
          <w:iCs/>
          <w:lang w:val="en-GB"/>
        </w:rPr>
        <w:t>To provide advanced healthcar</w:t>
      </w:r>
      <w:r>
        <w:rPr>
          <w:i/>
          <w:iCs/>
          <w:lang w:val="en-GB"/>
        </w:rPr>
        <w:t>e.</w:t>
      </w:r>
    </w:p>
    <w:p w14:paraId="1F491C3B" w14:textId="77777777" w:rsidR="001F7CF6" w:rsidRPr="00A10143" w:rsidRDefault="001F7CF6" w:rsidP="001F7CF6">
      <w:pPr>
        <w:pStyle w:val="ListeParagraf"/>
        <w:numPr>
          <w:ilvl w:val="0"/>
          <w:numId w:val="3"/>
        </w:numPr>
        <w:jc w:val="both"/>
        <w:rPr>
          <w:i/>
          <w:iCs/>
          <w:lang w:val="en-GB"/>
        </w:rPr>
      </w:pPr>
      <w:r w:rsidRPr="00A10143">
        <w:rPr>
          <w:i/>
          <w:iCs/>
          <w:lang w:val="en-GB"/>
        </w:rPr>
        <w:t>To increase the satisfaction level of stakeholders by documenting the quality of health care products and services.</w:t>
      </w:r>
    </w:p>
    <w:p w14:paraId="52CCCBF7" w14:textId="77777777" w:rsidR="001F7CF6" w:rsidRPr="00A10143" w:rsidRDefault="001F7CF6" w:rsidP="001F7CF6">
      <w:pPr>
        <w:pStyle w:val="ListeParagraf"/>
        <w:numPr>
          <w:ilvl w:val="0"/>
          <w:numId w:val="3"/>
        </w:numPr>
        <w:jc w:val="both"/>
        <w:rPr>
          <w:i/>
          <w:iCs/>
          <w:lang w:val="en-GB"/>
        </w:rPr>
      </w:pPr>
      <w:r w:rsidRPr="00A10143">
        <w:rPr>
          <w:i/>
          <w:iCs/>
          <w:lang w:val="en-GB"/>
        </w:rPr>
        <w:t>To raise awareness of health professionals on national and regional social problems by focusing on these topics.</w:t>
      </w:r>
    </w:p>
    <w:p w14:paraId="15B995FB" w14:textId="77777777" w:rsidR="001F7CF6" w:rsidRPr="00A10143" w:rsidRDefault="001F7CF6" w:rsidP="001F7CF6">
      <w:pPr>
        <w:pStyle w:val="ListeParagraf"/>
        <w:numPr>
          <w:ilvl w:val="0"/>
          <w:numId w:val="3"/>
        </w:numPr>
        <w:jc w:val="both"/>
        <w:rPr>
          <w:i/>
          <w:iCs/>
          <w:lang w:val="en-GB"/>
        </w:rPr>
      </w:pPr>
      <w:r w:rsidRPr="00A10143">
        <w:rPr>
          <w:i/>
          <w:iCs/>
          <w:lang w:val="en-GB"/>
        </w:rPr>
        <w:t>To ensure quality standards related with the safety of the patients and the staff</w:t>
      </w:r>
      <w:r>
        <w:rPr>
          <w:i/>
          <w:iCs/>
          <w:lang w:val="en-GB"/>
        </w:rPr>
        <w:t>.</w:t>
      </w:r>
    </w:p>
    <w:p w14:paraId="0BBB6A18" w14:textId="77777777" w:rsidR="001F7CF6" w:rsidRPr="00A10143" w:rsidRDefault="001F7CF6" w:rsidP="001F7CF6">
      <w:pPr>
        <w:pStyle w:val="ListeParagraf"/>
        <w:numPr>
          <w:ilvl w:val="0"/>
          <w:numId w:val="3"/>
        </w:numPr>
        <w:jc w:val="both"/>
        <w:rPr>
          <w:i/>
          <w:iCs/>
          <w:lang w:val="en-GB"/>
        </w:rPr>
      </w:pPr>
      <w:r w:rsidRPr="00A10143">
        <w:rPr>
          <w:i/>
          <w:iCs/>
          <w:lang w:val="en-GB"/>
        </w:rPr>
        <w:t>To make a health policy that protects and takes into account the rights and privileges of patients and their relatives according to quality standards.</w:t>
      </w:r>
    </w:p>
    <w:p w14:paraId="2FE1DF21" w14:textId="77777777" w:rsidR="000E4544" w:rsidRPr="00953B02" w:rsidRDefault="000E4544" w:rsidP="001F7CF6">
      <w:pPr>
        <w:pStyle w:val="ListeParagraf"/>
        <w:jc w:val="both"/>
        <w:rPr>
          <w:i/>
          <w:iCs/>
        </w:rPr>
      </w:pPr>
    </w:p>
    <w:sectPr w:rsidR="000E4544" w:rsidRPr="00953B02" w:rsidSect="007E2F35">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6542"/>
    <w:multiLevelType w:val="hybridMultilevel"/>
    <w:tmpl w:val="A6A82868"/>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1F12006"/>
    <w:multiLevelType w:val="hybridMultilevel"/>
    <w:tmpl w:val="8514F26E"/>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AD12387"/>
    <w:multiLevelType w:val="hybridMultilevel"/>
    <w:tmpl w:val="78306242"/>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1FB0411"/>
    <w:multiLevelType w:val="hybridMultilevel"/>
    <w:tmpl w:val="80943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8D27561"/>
    <w:multiLevelType w:val="hybridMultilevel"/>
    <w:tmpl w:val="C2EECD28"/>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E62579B"/>
    <w:multiLevelType w:val="hybridMultilevel"/>
    <w:tmpl w:val="3AD6739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E8D3311"/>
    <w:multiLevelType w:val="hybridMultilevel"/>
    <w:tmpl w:val="C55020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69A2D48"/>
    <w:multiLevelType w:val="hybridMultilevel"/>
    <w:tmpl w:val="C1CA0D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6842552"/>
    <w:multiLevelType w:val="hybridMultilevel"/>
    <w:tmpl w:val="0CB83F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B334448"/>
    <w:multiLevelType w:val="hybridMultilevel"/>
    <w:tmpl w:val="9738BF7C"/>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6A84BC0"/>
    <w:multiLevelType w:val="hybridMultilevel"/>
    <w:tmpl w:val="B18824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491E4949"/>
    <w:multiLevelType w:val="hybridMultilevel"/>
    <w:tmpl w:val="4FB67A3E"/>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5AAF26CD"/>
    <w:multiLevelType w:val="hybridMultilevel"/>
    <w:tmpl w:val="68D4F2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66867EE"/>
    <w:multiLevelType w:val="hybridMultilevel"/>
    <w:tmpl w:val="E49481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B7334D2"/>
    <w:multiLevelType w:val="hybridMultilevel"/>
    <w:tmpl w:val="295876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491409444">
    <w:abstractNumId w:val="12"/>
  </w:num>
  <w:num w:numId="2" w16cid:durableId="1568419753">
    <w:abstractNumId w:val="8"/>
  </w:num>
  <w:num w:numId="3" w16cid:durableId="98260436">
    <w:abstractNumId w:val="10"/>
  </w:num>
  <w:num w:numId="4" w16cid:durableId="1374965020">
    <w:abstractNumId w:val="7"/>
  </w:num>
  <w:num w:numId="5" w16cid:durableId="261770284">
    <w:abstractNumId w:val="14"/>
  </w:num>
  <w:num w:numId="6" w16cid:durableId="1507550846">
    <w:abstractNumId w:val="3"/>
  </w:num>
  <w:num w:numId="7" w16cid:durableId="2087074684">
    <w:abstractNumId w:val="4"/>
  </w:num>
  <w:num w:numId="8" w16cid:durableId="857157503">
    <w:abstractNumId w:val="0"/>
  </w:num>
  <w:num w:numId="9" w16cid:durableId="616718061">
    <w:abstractNumId w:val="9"/>
  </w:num>
  <w:num w:numId="10" w16cid:durableId="1015813856">
    <w:abstractNumId w:val="11"/>
  </w:num>
  <w:num w:numId="11" w16cid:durableId="11498131">
    <w:abstractNumId w:val="1"/>
  </w:num>
  <w:num w:numId="12" w16cid:durableId="326398453">
    <w:abstractNumId w:val="2"/>
  </w:num>
  <w:num w:numId="13" w16cid:durableId="1758791582">
    <w:abstractNumId w:val="6"/>
  </w:num>
  <w:num w:numId="14" w16cid:durableId="1343119027">
    <w:abstractNumId w:val="13"/>
  </w:num>
  <w:num w:numId="15" w16cid:durableId="1007584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B2"/>
    <w:rsid w:val="00094B5D"/>
    <w:rsid w:val="000A1B05"/>
    <w:rsid w:val="000E4544"/>
    <w:rsid w:val="000E47B7"/>
    <w:rsid w:val="0019029C"/>
    <w:rsid w:val="001D0C6C"/>
    <w:rsid w:val="001F7CF6"/>
    <w:rsid w:val="002B2053"/>
    <w:rsid w:val="002D78D5"/>
    <w:rsid w:val="002F6912"/>
    <w:rsid w:val="00355B90"/>
    <w:rsid w:val="003958F9"/>
    <w:rsid w:val="003D06C8"/>
    <w:rsid w:val="00534CB2"/>
    <w:rsid w:val="005B6463"/>
    <w:rsid w:val="005D1C12"/>
    <w:rsid w:val="005D5C45"/>
    <w:rsid w:val="0066146F"/>
    <w:rsid w:val="006D3D78"/>
    <w:rsid w:val="007708B0"/>
    <w:rsid w:val="007E2F35"/>
    <w:rsid w:val="00806A23"/>
    <w:rsid w:val="00814808"/>
    <w:rsid w:val="00953B02"/>
    <w:rsid w:val="00984169"/>
    <w:rsid w:val="009F4B08"/>
    <w:rsid w:val="00AD312C"/>
    <w:rsid w:val="00B03EED"/>
    <w:rsid w:val="00B2111A"/>
    <w:rsid w:val="00B309B6"/>
    <w:rsid w:val="00BE581A"/>
    <w:rsid w:val="00C604E2"/>
    <w:rsid w:val="00C84897"/>
    <w:rsid w:val="00DB0B78"/>
    <w:rsid w:val="00DD61FD"/>
    <w:rsid w:val="00DE495C"/>
    <w:rsid w:val="00E334E2"/>
    <w:rsid w:val="00E86E52"/>
    <w:rsid w:val="00EC25E7"/>
    <w:rsid w:val="00EE1B86"/>
    <w:rsid w:val="00EE3E6A"/>
    <w:rsid w:val="00F409EC"/>
    <w:rsid w:val="00F45E35"/>
    <w:rsid w:val="00F509B8"/>
    <w:rsid w:val="00FB0CB8"/>
    <w:rsid w:val="00FD773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4:docId w14:val="4ED1D76C"/>
  <w15:chartTrackingRefBased/>
  <w15:docId w15:val="{DB3546D9-ACC7-7B46-B42A-5A531273E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34C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5050">
      <w:bodyDiv w:val="1"/>
      <w:marLeft w:val="0"/>
      <w:marRight w:val="0"/>
      <w:marTop w:val="0"/>
      <w:marBottom w:val="0"/>
      <w:divBdr>
        <w:top w:val="none" w:sz="0" w:space="0" w:color="auto"/>
        <w:left w:val="none" w:sz="0" w:space="0" w:color="auto"/>
        <w:bottom w:val="none" w:sz="0" w:space="0" w:color="auto"/>
        <w:right w:val="none" w:sz="0" w:space="0" w:color="auto"/>
      </w:divBdr>
    </w:div>
    <w:div w:id="159975045">
      <w:bodyDiv w:val="1"/>
      <w:marLeft w:val="0"/>
      <w:marRight w:val="0"/>
      <w:marTop w:val="0"/>
      <w:marBottom w:val="0"/>
      <w:divBdr>
        <w:top w:val="none" w:sz="0" w:space="0" w:color="auto"/>
        <w:left w:val="none" w:sz="0" w:space="0" w:color="auto"/>
        <w:bottom w:val="none" w:sz="0" w:space="0" w:color="auto"/>
        <w:right w:val="none" w:sz="0" w:space="0" w:color="auto"/>
      </w:divBdr>
    </w:div>
    <w:div w:id="498623104">
      <w:bodyDiv w:val="1"/>
      <w:marLeft w:val="0"/>
      <w:marRight w:val="0"/>
      <w:marTop w:val="0"/>
      <w:marBottom w:val="0"/>
      <w:divBdr>
        <w:top w:val="none" w:sz="0" w:space="0" w:color="auto"/>
        <w:left w:val="none" w:sz="0" w:space="0" w:color="auto"/>
        <w:bottom w:val="none" w:sz="0" w:space="0" w:color="auto"/>
        <w:right w:val="none" w:sz="0" w:space="0" w:color="auto"/>
      </w:divBdr>
    </w:div>
    <w:div w:id="987854998">
      <w:bodyDiv w:val="1"/>
      <w:marLeft w:val="0"/>
      <w:marRight w:val="0"/>
      <w:marTop w:val="0"/>
      <w:marBottom w:val="0"/>
      <w:divBdr>
        <w:top w:val="none" w:sz="0" w:space="0" w:color="auto"/>
        <w:left w:val="none" w:sz="0" w:space="0" w:color="auto"/>
        <w:bottom w:val="none" w:sz="0" w:space="0" w:color="auto"/>
        <w:right w:val="none" w:sz="0" w:space="0" w:color="auto"/>
      </w:divBdr>
    </w:div>
    <w:div w:id="1199976016">
      <w:bodyDiv w:val="1"/>
      <w:marLeft w:val="0"/>
      <w:marRight w:val="0"/>
      <w:marTop w:val="0"/>
      <w:marBottom w:val="0"/>
      <w:divBdr>
        <w:top w:val="none" w:sz="0" w:space="0" w:color="auto"/>
        <w:left w:val="none" w:sz="0" w:space="0" w:color="auto"/>
        <w:bottom w:val="none" w:sz="0" w:space="0" w:color="auto"/>
        <w:right w:val="none" w:sz="0" w:space="0" w:color="auto"/>
      </w:divBdr>
    </w:div>
    <w:div w:id="1569850837">
      <w:bodyDiv w:val="1"/>
      <w:marLeft w:val="0"/>
      <w:marRight w:val="0"/>
      <w:marTop w:val="0"/>
      <w:marBottom w:val="0"/>
      <w:divBdr>
        <w:top w:val="none" w:sz="0" w:space="0" w:color="auto"/>
        <w:left w:val="none" w:sz="0" w:space="0" w:color="auto"/>
        <w:bottom w:val="none" w:sz="0" w:space="0" w:color="auto"/>
        <w:right w:val="none" w:sz="0" w:space="0" w:color="auto"/>
      </w:divBdr>
    </w:div>
    <w:div w:id="1886289482">
      <w:bodyDiv w:val="1"/>
      <w:marLeft w:val="0"/>
      <w:marRight w:val="0"/>
      <w:marTop w:val="0"/>
      <w:marBottom w:val="0"/>
      <w:divBdr>
        <w:top w:val="none" w:sz="0" w:space="0" w:color="auto"/>
        <w:left w:val="none" w:sz="0" w:space="0" w:color="auto"/>
        <w:bottom w:val="none" w:sz="0" w:space="0" w:color="auto"/>
        <w:right w:val="none" w:sz="0" w:space="0" w:color="auto"/>
      </w:divBdr>
    </w:div>
    <w:div w:id="207258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978</Words>
  <Characters>5580</Characters>
  <Application>Microsoft Office Word</Application>
  <DocSecurity>0</DocSecurity>
  <Lines>46</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Rahman Yavuz</dc:creator>
  <cp:keywords/>
  <dc:description/>
  <cp:lastModifiedBy>Rahman Yavuz</cp:lastModifiedBy>
  <cp:revision>2</cp:revision>
  <dcterms:created xsi:type="dcterms:W3CDTF">2022-10-25T05:11:00Z</dcterms:created>
  <dcterms:modified xsi:type="dcterms:W3CDTF">2022-10-25T05:11:00Z</dcterms:modified>
</cp:coreProperties>
</file>